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35" w:rsidRPr="001125EF" w:rsidRDefault="00F64F35" w:rsidP="001125EF">
      <w:pPr>
        <w:jc w:val="center"/>
        <w:rPr>
          <w:b/>
          <w:sz w:val="28"/>
          <w:lang w:val="tr-TR"/>
        </w:rPr>
      </w:pPr>
      <w:bookmarkStart w:id="0" w:name="_GoBack"/>
      <w:bookmarkEnd w:id="0"/>
      <w:r w:rsidRPr="00F64F35">
        <w:rPr>
          <w:b/>
          <w:sz w:val="28"/>
          <w:lang w:val="tr-TR"/>
        </w:rPr>
        <w:t>Faaliyet Bildirim Formu</w:t>
      </w:r>
    </w:p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4906"/>
        <w:gridCol w:w="2453"/>
        <w:gridCol w:w="2453"/>
      </w:tblGrid>
      <w:tr w:rsidR="00F64F35" w:rsidTr="001125EF">
        <w:trPr>
          <w:trHeight w:val="669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 w:rsidRPr="00F64F35">
              <w:rPr>
                <w:lang w:val="tr-TR"/>
              </w:rPr>
              <w:t>Faaliyete katılan üyeler: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F64F35">
            <w:pPr>
              <w:rPr>
                <w:lang w:val="tr-TR"/>
              </w:rPr>
            </w:pPr>
          </w:p>
          <w:p w:rsidR="00F64F35" w:rsidRPr="00F64F35" w:rsidRDefault="00F64F35" w:rsidP="00F64F35">
            <w:pPr>
              <w:jc w:val="both"/>
              <w:rPr>
                <w:lang w:val="tr-TR"/>
              </w:rPr>
            </w:pPr>
          </w:p>
        </w:tc>
      </w:tr>
      <w:tr w:rsidR="00F64F35" w:rsidTr="001125EF">
        <w:trPr>
          <w:trHeight w:val="408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 w:rsidRPr="00F64F35">
              <w:rPr>
                <w:lang w:val="tr-TR"/>
              </w:rPr>
              <w:t>Faaliyet sorumlusu: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1125EF">
            <w:pPr>
              <w:rPr>
                <w:lang w:val="tr-TR"/>
              </w:rPr>
            </w:pPr>
          </w:p>
        </w:tc>
      </w:tr>
      <w:tr w:rsidR="00F64F35" w:rsidTr="001125EF">
        <w:trPr>
          <w:trHeight w:val="402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 w:rsidRPr="00F64F35">
              <w:rPr>
                <w:lang w:val="tr-TR"/>
              </w:rPr>
              <w:t>Faaliyette rotayı bilen kişi veya kişiler: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1125EF">
            <w:pPr>
              <w:jc w:val="both"/>
              <w:rPr>
                <w:lang w:val="tr-TR"/>
              </w:rPr>
            </w:pPr>
          </w:p>
        </w:tc>
      </w:tr>
      <w:tr w:rsidR="00F64F35" w:rsidTr="001125EF">
        <w:trPr>
          <w:trHeight w:val="438"/>
        </w:trPr>
        <w:tc>
          <w:tcPr>
            <w:tcW w:w="4906" w:type="dxa"/>
          </w:tcPr>
          <w:p w:rsidR="00F64F35" w:rsidRPr="00F64F35" w:rsidRDefault="00F64F35" w:rsidP="00F64F35">
            <w:pPr>
              <w:rPr>
                <w:lang w:val="tr-TR"/>
              </w:rPr>
            </w:pPr>
            <w:r w:rsidRPr="00F64F35">
              <w:rPr>
                <w:lang w:val="tr-TR"/>
              </w:rPr>
              <w:t>İstanbul’dan ayrılma ve İstanbul’a varış tarihleri: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F64F35">
            <w:pPr>
              <w:rPr>
                <w:lang w:val="tr-TR"/>
              </w:rPr>
            </w:pPr>
          </w:p>
        </w:tc>
      </w:tr>
      <w:tr w:rsidR="00F64F35" w:rsidTr="001125EF">
        <w:trPr>
          <w:trHeight w:val="1027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Faaliyet p</w:t>
            </w:r>
            <w:r w:rsidRPr="00F64F35">
              <w:rPr>
                <w:lang w:val="tr-TR"/>
              </w:rPr>
              <w:t>rogramı (rotalar ve kamp yerleri) 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</w:p>
        </w:tc>
      </w:tr>
      <w:tr w:rsidR="00F64F35" w:rsidTr="001125EF">
        <w:trPr>
          <w:trHeight w:val="775"/>
        </w:trPr>
        <w:tc>
          <w:tcPr>
            <w:tcW w:w="4906" w:type="dxa"/>
          </w:tcPr>
          <w:p w:rsidR="00F64F35" w:rsidRPr="00F64F35" w:rsidRDefault="00F64F35" w:rsidP="00F64F35">
            <w:pPr>
              <w:rPr>
                <w:lang w:val="tr-TR"/>
              </w:rPr>
            </w:pPr>
            <w:r>
              <w:rPr>
                <w:lang w:val="tr-TR"/>
              </w:rPr>
              <w:t>Eğer rotada bir değişiklik yapmak söz konusu olabilirse alternatif rota ve kamp y</w:t>
            </w:r>
            <w:r w:rsidRPr="00F64F35">
              <w:rPr>
                <w:lang w:val="tr-TR"/>
              </w:rPr>
              <w:t xml:space="preserve">erleri: 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</w:p>
        </w:tc>
      </w:tr>
      <w:tr w:rsidR="00F64F35" w:rsidTr="001125EF">
        <w:trPr>
          <w:trHeight w:val="1149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Kulüpten alınacak m</w:t>
            </w:r>
            <w:r w:rsidRPr="00F64F35">
              <w:rPr>
                <w:lang w:val="tr-TR"/>
              </w:rPr>
              <w:t>alzemeler:</w:t>
            </w:r>
          </w:p>
        </w:tc>
        <w:tc>
          <w:tcPr>
            <w:tcW w:w="4906" w:type="dxa"/>
            <w:gridSpan w:val="2"/>
          </w:tcPr>
          <w:p w:rsidR="001125EF" w:rsidRPr="00F64F35" w:rsidRDefault="001125EF" w:rsidP="001125EF">
            <w:pPr>
              <w:rPr>
                <w:lang w:val="tr-TR"/>
              </w:rPr>
            </w:pPr>
          </w:p>
        </w:tc>
      </w:tr>
      <w:tr w:rsidR="001125EF" w:rsidTr="00CA6519">
        <w:trPr>
          <w:trHeight w:val="378"/>
        </w:trPr>
        <w:tc>
          <w:tcPr>
            <w:tcW w:w="4906" w:type="dxa"/>
          </w:tcPr>
          <w:p w:rsidR="001125EF" w:rsidRDefault="001125EF" w:rsidP="00F64F3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Kişisel malzemeler:</w:t>
            </w:r>
          </w:p>
        </w:tc>
        <w:tc>
          <w:tcPr>
            <w:tcW w:w="4906" w:type="dxa"/>
            <w:gridSpan w:val="2"/>
          </w:tcPr>
          <w:p w:rsidR="001125EF" w:rsidRPr="00F64F35" w:rsidRDefault="001125EF" w:rsidP="001125EF">
            <w:pPr>
              <w:rPr>
                <w:lang w:val="tr-TR"/>
              </w:rPr>
            </w:pPr>
          </w:p>
        </w:tc>
      </w:tr>
      <w:tr w:rsidR="00F64F35" w:rsidTr="00CA6519">
        <w:trPr>
          <w:trHeight w:val="643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 w:rsidRPr="00F64F35">
              <w:rPr>
                <w:lang w:val="tr-TR"/>
              </w:rPr>
              <w:t xml:space="preserve">Faaliyete </w:t>
            </w:r>
            <w:r>
              <w:rPr>
                <w:lang w:val="tr-TR"/>
              </w:rPr>
              <w:t xml:space="preserve">katılanların ayrıntılı teknik ve </w:t>
            </w:r>
            <w:proofErr w:type="spellStart"/>
            <w:r>
              <w:rPr>
                <w:lang w:val="tr-TR"/>
              </w:rPr>
              <w:t>survival</w:t>
            </w:r>
            <w:proofErr w:type="spellEnd"/>
            <w:r>
              <w:rPr>
                <w:lang w:val="tr-TR"/>
              </w:rPr>
              <w:t xml:space="preserve"> m</w:t>
            </w:r>
            <w:r w:rsidRPr="00F64F35">
              <w:rPr>
                <w:lang w:val="tr-TR"/>
              </w:rPr>
              <w:t>alzemeleri: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</w:p>
        </w:tc>
      </w:tr>
      <w:tr w:rsidR="00F64F35" w:rsidTr="00F64F35">
        <w:trPr>
          <w:trHeight w:val="558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Faaliyet tarihlerinde beklenilen hava d</w:t>
            </w:r>
            <w:r w:rsidRPr="00F64F35">
              <w:rPr>
                <w:lang w:val="tr-TR"/>
              </w:rPr>
              <w:t>urumu: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1125EF">
            <w:pPr>
              <w:jc w:val="both"/>
              <w:rPr>
                <w:lang w:val="tr-TR"/>
              </w:rPr>
            </w:pPr>
          </w:p>
        </w:tc>
      </w:tr>
      <w:tr w:rsidR="00F64F35" w:rsidTr="001125EF">
        <w:trPr>
          <w:trHeight w:val="611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Faaliyet sonrası e</w:t>
            </w:r>
            <w:r w:rsidRPr="00F64F35">
              <w:rPr>
                <w:lang w:val="tr-TR"/>
              </w:rPr>
              <w:t xml:space="preserve">kiple </w:t>
            </w:r>
            <w:proofErr w:type="spellStart"/>
            <w:r w:rsidRPr="00F64F35">
              <w:rPr>
                <w:lang w:val="tr-TR"/>
              </w:rPr>
              <w:t>haberle</w:t>
            </w:r>
            <w:r>
              <w:rPr>
                <w:lang w:val="tr-TR"/>
              </w:rPr>
              <w:t>şilmesi</w:t>
            </w:r>
            <w:proofErr w:type="spellEnd"/>
            <w:r>
              <w:rPr>
                <w:lang w:val="tr-TR"/>
              </w:rPr>
              <w:t xml:space="preserve"> planlanan ilk tarih ve s</w:t>
            </w:r>
            <w:r w:rsidRPr="00F64F35">
              <w:rPr>
                <w:lang w:val="tr-TR"/>
              </w:rPr>
              <w:t>aat: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</w:p>
        </w:tc>
      </w:tr>
      <w:tr w:rsidR="00F64F35" w:rsidTr="00F64F35">
        <w:trPr>
          <w:trHeight w:val="532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Arama-kurtarma çalışmalarına b</w:t>
            </w:r>
            <w:r w:rsidRPr="00F64F35">
              <w:rPr>
                <w:lang w:val="tr-TR"/>
              </w:rPr>
              <w:t>aşlanaca</w:t>
            </w:r>
            <w:r>
              <w:rPr>
                <w:lang w:val="tr-TR"/>
              </w:rPr>
              <w:t>k t</w:t>
            </w:r>
            <w:r w:rsidRPr="00F64F35">
              <w:rPr>
                <w:lang w:val="tr-TR"/>
              </w:rPr>
              <w:t>arih: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F64F35">
            <w:pPr>
              <w:rPr>
                <w:lang w:val="tr-TR"/>
              </w:rPr>
            </w:pPr>
          </w:p>
        </w:tc>
      </w:tr>
      <w:tr w:rsidR="00F64F35" w:rsidTr="00F64F35">
        <w:trPr>
          <w:trHeight w:val="558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Yörede irtibata geçilecek k</w:t>
            </w:r>
            <w:r w:rsidRPr="00F64F35">
              <w:rPr>
                <w:lang w:val="tr-TR"/>
              </w:rPr>
              <w:t>işi (varsa):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</w:p>
        </w:tc>
      </w:tr>
      <w:tr w:rsidR="00A52082" w:rsidTr="001738F2">
        <w:trPr>
          <w:trHeight w:val="299"/>
        </w:trPr>
        <w:tc>
          <w:tcPr>
            <w:tcW w:w="4906" w:type="dxa"/>
            <w:vMerge w:val="restart"/>
          </w:tcPr>
          <w:p w:rsidR="00A52082" w:rsidRPr="001125EF" w:rsidRDefault="00A52082" w:rsidP="00F64F35">
            <w:pPr>
              <w:jc w:val="both"/>
              <w:rPr>
                <w:lang w:val="tr-TR"/>
              </w:rPr>
            </w:pPr>
            <w:r w:rsidRPr="001125EF">
              <w:rPr>
                <w:lang w:val="tr-TR"/>
              </w:rPr>
              <w:t xml:space="preserve">Faaliyete katılanların çantalarının, dış giysilerinin ve çadırlarının (veya </w:t>
            </w:r>
            <w:proofErr w:type="spellStart"/>
            <w:r w:rsidRPr="001125EF">
              <w:rPr>
                <w:lang w:val="tr-TR"/>
              </w:rPr>
              <w:t>bivaklarının</w:t>
            </w:r>
            <w:proofErr w:type="spellEnd"/>
            <w:r w:rsidRPr="001125EF">
              <w:rPr>
                <w:lang w:val="tr-TR"/>
              </w:rPr>
              <w:t>) Renkleri:</w:t>
            </w:r>
          </w:p>
        </w:tc>
        <w:tc>
          <w:tcPr>
            <w:tcW w:w="2453" w:type="dxa"/>
          </w:tcPr>
          <w:p w:rsidR="00A52082" w:rsidRPr="00F64F35" w:rsidRDefault="00A52082" w:rsidP="00A52082">
            <w:pPr>
              <w:jc w:val="both"/>
              <w:rPr>
                <w:lang w:val="tr-TR"/>
              </w:rPr>
            </w:pPr>
            <w:r w:rsidRPr="00A52082">
              <w:rPr>
                <w:b/>
                <w:lang w:val="tr-TR"/>
              </w:rPr>
              <w:t>Çadır:</w:t>
            </w:r>
            <w:r w:rsidR="001125EF">
              <w:rPr>
                <w:lang w:val="tr-TR"/>
              </w:rPr>
              <w:t xml:space="preserve"> </w:t>
            </w:r>
          </w:p>
        </w:tc>
        <w:tc>
          <w:tcPr>
            <w:tcW w:w="2453" w:type="dxa"/>
          </w:tcPr>
          <w:p w:rsidR="00A52082" w:rsidRPr="00F64F35" w:rsidRDefault="00A52082" w:rsidP="00A52082">
            <w:pPr>
              <w:jc w:val="both"/>
              <w:rPr>
                <w:lang w:val="tr-TR"/>
              </w:rPr>
            </w:pPr>
            <w:proofErr w:type="spellStart"/>
            <w:r w:rsidRPr="00A52082">
              <w:rPr>
                <w:b/>
                <w:lang w:val="tr-TR"/>
              </w:rPr>
              <w:t>Bivak</w:t>
            </w:r>
            <w:proofErr w:type="spellEnd"/>
            <w:r w:rsidR="001125EF">
              <w:rPr>
                <w:lang w:val="tr-TR"/>
              </w:rPr>
              <w:t xml:space="preserve">: </w:t>
            </w:r>
          </w:p>
        </w:tc>
      </w:tr>
      <w:tr w:rsidR="00A52082" w:rsidTr="001125EF">
        <w:trPr>
          <w:trHeight w:val="697"/>
        </w:trPr>
        <w:tc>
          <w:tcPr>
            <w:tcW w:w="4906" w:type="dxa"/>
            <w:vMerge/>
          </w:tcPr>
          <w:p w:rsidR="00A52082" w:rsidRDefault="00A52082" w:rsidP="00F64F35">
            <w:pPr>
              <w:jc w:val="both"/>
              <w:rPr>
                <w:lang w:val="tr-TR"/>
              </w:rPr>
            </w:pPr>
          </w:p>
        </w:tc>
        <w:tc>
          <w:tcPr>
            <w:tcW w:w="4906" w:type="dxa"/>
            <w:gridSpan w:val="2"/>
          </w:tcPr>
          <w:p w:rsidR="00A52082" w:rsidRDefault="00A52082" w:rsidP="00F64F35">
            <w:pPr>
              <w:jc w:val="both"/>
              <w:rPr>
                <w:lang w:val="tr-TR"/>
              </w:rPr>
            </w:pPr>
          </w:p>
          <w:p w:rsidR="001125EF" w:rsidRPr="00A52082" w:rsidRDefault="001125EF" w:rsidP="00F64F35">
            <w:pPr>
              <w:jc w:val="both"/>
              <w:rPr>
                <w:lang w:val="tr-TR"/>
              </w:rPr>
            </w:pPr>
          </w:p>
        </w:tc>
      </w:tr>
      <w:tr w:rsidR="00F64F35" w:rsidTr="00F64F35">
        <w:trPr>
          <w:trHeight w:val="558"/>
        </w:trPr>
        <w:tc>
          <w:tcPr>
            <w:tcW w:w="4906" w:type="dxa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Acil durum i</w:t>
            </w:r>
            <w:r w:rsidRPr="00F64F35">
              <w:rPr>
                <w:lang w:val="tr-TR"/>
              </w:rPr>
              <w:t xml:space="preserve">rtibat </w:t>
            </w:r>
            <w:r>
              <w:rPr>
                <w:lang w:val="tr-TR"/>
              </w:rPr>
              <w:t>t</w:t>
            </w:r>
            <w:r w:rsidRPr="00F64F35">
              <w:rPr>
                <w:lang w:val="tr-TR"/>
              </w:rPr>
              <w:t>elefonları:</w:t>
            </w:r>
          </w:p>
        </w:tc>
        <w:tc>
          <w:tcPr>
            <w:tcW w:w="4906" w:type="dxa"/>
            <w:gridSpan w:val="2"/>
          </w:tcPr>
          <w:p w:rsidR="00F64F35" w:rsidRPr="00F64F35" w:rsidRDefault="00F64F35" w:rsidP="00F64F35">
            <w:pPr>
              <w:jc w:val="both"/>
              <w:rPr>
                <w:lang w:val="tr-TR"/>
              </w:rPr>
            </w:pPr>
          </w:p>
        </w:tc>
      </w:tr>
      <w:tr w:rsidR="00CA6519" w:rsidTr="00F64F35">
        <w:trPr>
          <w:trHeight w:val="558"/>
        </w:trPr>
        <w:tc>
          <w:tcPr>
            <w:tcW w:w="4906" w:type="dxa"/>
          </w:tcPr>
          <w:p w:rsidR="00CA6519" w:rsidRDefault="00CA6519" w:rsidP="00F64F35">
            <w:pPr>
              <w:jc w:val="both"/>
              <w:rPr>
                <w:lang w:val="tr-T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Sağlık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Durumları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Varsa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Sağlık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Problemleri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Düzenli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Kullandığı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İlaç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vs.):</w:t>
            </w:r>
          </w:p>
        </w:tc>
        <w:tc>
          <w:tcPr>
            <w:tcW w:w="4906" w:type="dxa"/>
            <w:gridSpan w:val="2"/>
          </w:tcPr>
          <w:p w:rsidR="00CA6519" w:rsidRPr="00F64F35" w:rsidRDefault="00CA6519" w:rsidP="00F64F35">
            <w:pPr>
              <w:jc w:val="both"/>
              <w:rPr>
                <w:lang w:val="tr-TR"/>
              </w:rPr>
            </w:pPr>
          </w:p>
        </w:tc>
      </w:tr>
      <w:tr w:rsidR="00CA6519" w:rsidTr="00CA6519">
        <w:trPr>
          <w:trHeight w:val="413"/>
        </w:trPr>
        <w:tc>
          <w:tcPr>
            <w:tcW w:w="4906" w:type="dxa"/>
          </w:tcPr>
          <w:p w:rsidR="00CA6519" w:rsidRDefault="00CA6519" w:rsidP="00F64F35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Acil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Durum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Telsiz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Frekansı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Açılma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Periyodu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4906" w:type="dxa"/>
            <w:gridSpan w:val="2"/>
          </w:tcPr>
          <w:p w:rsidR="00CA6519" w:rsidRPr="00F64F35" w:rsidRDefault="00CA6519" w:rsidP="00F64F35">
            <w:pPr>
              <w:jc w:val="both"/>
              <w:rPr>
                <w:lang w:val="tr-TR"/>
              </w:rPr>
            </w:pPr>
          </w:p>
        </w:tc>
      </w:tr>
    </w:tbl>
    <w:p w:rsidR="00F64F35" w:rsidRPr="00F64F35" w:rsidRDefault="00F64F35" w:rsidP="00F64F35">
      <w:pPr>
        <w:jc w:val="both"/>
        <w:rPr>
          <w:sz w:val="24"/>
          <w:lang w:val="tr-TR"/>
        </w:rPr>
      </w:pPr>
    </w:p>
    <w:sectPr w:rsidR="00F64F35" w:rsidRPr="00F64F35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CD" w:rsidRDefault="005974CD" w:rsidP="00F64F35">
      <w:pPr>
        <w:spacing w:after="0" w:line="240" w:lineRule="auto"/>
      </w:pPr>
      <w:r>
        <w:separator/>
      </w:r>
    </w:p>
  </w:endnote>
  <w:endnote w:type="continuationSeparator" w:id="0">
    <w:p w:rsidR="005974CD" w:rsidRDefault="005974CD" w:rsidP="00F6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CD" w:rsidRDefault="005974CD" w:rsidP="00F64F35">
      <w:pPr>
        <w:spacing w:after="0" w:line="240" w:lineRule="auto"/>
      </w:pPr>
      <w:r>
        <w:separator/>
      </w:r>
    </w:p>
  </w:footnote>
  <w:footnote w:type="continuationSeparator" w:id="0">
    <w:p w:rsidR="005974CD" w:rsidRDefault="005974CD" w:rsidP="00F6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68"/>
      <w:gridCol w:w="7954"/>
    </w:tblGrid>
    <w:tr w:rsidR="00F64F35" w:rsidTr="00F64F35">
      <w:tc>
        <w:tcPr>
          <w:tcW w:w="1668" w:type="dxa"/>
        </w:tcPr>
        <w:p w:rsidR="00F64F35" w:rsidRDefault="00F64F35" w:rsidP="00F64F35">
          <w:pPr>
            <w:pStyle w:val="stbilgi"/>
            <w:rPr>
              <w:b/>
              <w:sz w:val="24"/>
              <w:lang w:val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17D92D14" wp14:editId="01A30F6B">
                <wp:extent cx="836762" cy="836762"/>
                <wp:effectExtent l="0" t="0" r="1905" b="1905"/>
                <wp:docPr id="1" name="Resim 1" descr="http://t0.gstatic.com/images?q=tbn:ANd9GcTNr4RfkQbrAFBjk_e7_8kfqHQFCJsNTGOxIK-HeizLyLUXcn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0.gstatic.com/images?q=tbn:ANd9GcTNr4RfkQbrAFBjk_e7_8kfqHQFCJsNTGOxIK-HeizLyLUXcn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417" cy="849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4" w:type="dxa"/>
        </w:tcPr>
        <w:p w:rsidR="00F64F35" w:rsidRPr="001125EF" w:rsidRDefault="001125EF" w:rsidP="001125EF">
          <w:pPr>
            <w:pStyle w:val="stbilgi"/>
            <w:jc w:val="both"/>
            <w:rPr>
              <w:b/>
              <w:sz w:val="36"/>
              <w:szCs w:val="36"/>
              <w:lang w:val="tr-TR"/>
            </w:rPr>
          </w:pPr>
          <w:r>
            <w:rPr>
              <w:b/>
              <w:sz w:val="36"/>
              <w:szCs w:val="36"/>
              <w:lang w:val="tr-TR"/>
            </w:rPr>
            <w:t xml:space="preserve">             </w:t>
          </w:r>
          <w:r w:rsidR="00F64F35" w:rsidRPr="001125EF">
            <w:rPr>
              <w:b/>
              <w:sz w:val="36"/>
              <w:szCs w:val="36"/>
              <w:lang w:val="tr-TR"/>
            </w:rPr>
            <w:t>İstanbul Teknik Üniversitesi</w:t>
          </w:r>
        </w:p>
        <w:p w:rsidR="00F64F35" w:rsidRPr="001125EF" w:rsidRDefault="001125EF" w:rsidP="001125EF">
          <w:pPr>
            <w:pStyle w:val="stbilgi"/>
            <w:jc w:val="both"/>
            <w:rPr>
              <w:b/>
              <w:sz w:val="36"/>
              <w:szCs w:val="36"/>
              <w:lang w:val="tr-TR"/>
            </w:rPr>
          </w:pPr>
          <w:r>
            <w:rPr>
              <w:b/>
              <w:sz w:val="36"/>
              <w:szCs w:val="36"/>
              <w:lang w:val="tr-TR"/>
            </w:rPr>
            <w:t xml:space="preserve">                      </w:t>
          </w:r>
          <w:r w:rsidR="00F64F35" w:rsidRPr="001125EF">
            <w:rPr>
              <w:b/>
              <w:sz w:val="36"/>
              <w:szCs w:val="36"/>
              <w:lang w:val="tr-TR"/>
            </w:rPr>
            <w:t>Dağcılık Kulübü</w:t>
          </w:r>
        </w:p>
        <w:p w:rsidR="00F64F35" w:rsidRDefault="00F64F35" w:rsidP="00F64F35">
          <w:pPr>
            <w:pStyle w:val="stbilgi"/>
            <w:rPr>
              <w:b/>
              <w:sz w:val="24"/>
              <w:lang w:val="tr-TR"/>
            </w:rPr>
          </w:pPr>
        </w:p>
      </w:tc>
    </w:tr>
  </w:tbl>
  <w:p w:rsidR="00F64F35" w:rsidRDefault="00F64F35" w:rsidP="00F64F35">
    <w:pPr>
      <w:pStyle w:val="stbilgi"/>
    </w:pPr>
  </w:p>
  <w:p w:rsidR="00F64F35" w:rsidRDefault="00F64F35" w:rsidP="00F64F3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35"/>
    <w:rsid w:val="001125EF"/>
    <w:rsid w:val="0028751F"/>
    <w:rsid w:val="005974CD"/>
    <w:rsid w:val="007A518D"/>
    <w:rsid w:val="00A3713F"/>
    <w:rsid w:val="00A52082"/>
    <w:rsid w:val="00BA2956"/>
    <w:rsid w:val="00CA6519"/>
    <w:rsid w:val="00F6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ADF6-54E0-4B3C-A015-3CA177C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4F3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6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64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4F35"/>
  </w:style>
  <w:style w:type="paragraph" w:styleId="Altbilgi">
    <w:name w:val="footer"/>
    <w:basedOn w:val="Normal"/>
    <w:link w:val="AltbilgiChar"/>
    <w:uiPriority w:val="99"/>
    <w:unhideWhenUsed/>
    <w:rsid w:val="00F64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Yücehan</dc:creator>
  <cp:lastModifiedBy>aykutkabaoglu@gmail.com</cp:lastModifiedBy>
  <cp:revision>4</cp:revision>
  <dcterms:created xsi:type="dcterms:W3CDTF">2014-04-01T11:37:00Z</dcterms:created>
  <dcterms:modified xsi:type="dcterms:W3CDTF">2014-07-17T12:30:00Z</dcterms:modified>
</cp:coreProperties>
</file>